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3B1F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78C403E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E5053E4" w14:textId="32C8AC71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  <w:b/>
          <w:bCs/>
          <w:noProof/>
          <w:lang w:eastAsia="it-IT"/>
        </w:rPr>
        <w:drawing>
          <wp:inline distT="0" distB="0" distL="0" distR="0" wp14:anchorId="236CB0CF" wp14:editId="0DFDB59A">
            <wp:extent cx="810895" cy="835025"/>
            <wp:effectExtent l="0" t="0" r="825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8E19D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3369B79" w14:textId="04FCDD00" w:rsidR="00E815EA" w:rsidRPr="00EE3E9C" w:rsidRDefault="00D602AF" w:rsidP="00E815EA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</w:rPr>
      </w:pPr>
      <w:r w:rsidRPr="00EE3E9C">
        <w:rPr>
          <w:rFonts w:ascii="Times New Roman" w:hAnsi="Times New Roman" w:cs="Times New Roman"/>
          <w:i/>
          <w:iCs/>
        </w:rPr>
        <w:t>Ministero delle Infrastrutture e dei Trasporti</w:t>
      </w:r>
    </w:p>
    <w:p w14:paraId="50AFA715" w14:textId="77777777" w:rsidR="00D602AF" w:rsidRPr="00EE3E9C" w:rsidRDefault="00D602AF" w:rsidP="00E815EA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</w:rPr>
      </w:pPr>
    </w:p>
    <w:p w14:paraId="7F03A688" w14:textId="77777777" w:rsidR="00E815EA" w:rsidRPr="00EE3E9C" w:rsidRDefault="00E815EA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59E0755" w14:textId="3A9B9DDB" w:rsidR="00EB129F" w:rsidRPr="00EE3E9C" w:rsidRDefault="00466A46" w:rsidP="00E815E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EE3E9C">
        <w:rPr>
          <w:rFonts w:ascii="Times New Roman" w:hAnsi="Times New Roman" w:cs="Times New Roman"/>
          <w:b/>
          <w:bCs/>
          <w:caps/>
        </w:rPr>
        <w:t xml:space="preserve">MODELLO DI ACCORDO </w:t>
      </w:r>
      <w:r w:rsidR="00EB129F" w:rsidRPr="00EE3E9C">
        <w:rPr>
          <w:rFonts w:ascii="Times New Roman" w:hAnsi="Times New Roman" w:cs="Times New Roman"/>
          <w:b/>
          <w:bCs/>
          <w:caps/>
        </w:rPr>
        <w:t xml:space="preserve">DI COLLABORAZIONE </w:t>
      </w:r>
    </w:p>
    <w:p w14:paraId="3015B936" w14:textId="2257D9EC" w:rsidR="006348EB" w:rsidRPr="00EE3E9C" w:rsidRDefault="006348EB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65650496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45EE608" w14:textId="2AE47845" w:rsidR="00E47815" w:rsidRPr="00EE3E9C" w:rsidRDefault="00E47815" w:rsidP="00E815EA">
          <w:pPr>
            <w:pStyle w:val="Titolosommario"/>
            <w:spacing w:line="240" w:lineRule="atLeast"/>
            <w:contextualSpacing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EE3E9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INDICE</w:t>
          </w:r>
        </w:p>
        <w:p w14:paraId="23C1C0F4" w14:textId="3415FDCB" w:rsidR="00F155F3" w:rsidRPr="00EE3E9C" w:rsidRDefault="00E47815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r w:rsidRPr="00EE3E9C">
            <w:rPr>
              <w:rFonts w:ascii="Times New Roman" w:hAnsi="Times New Roman" w:cs="Times New Roman"/>
            </w:rPr>
            <w:fldChar w:fldCharType="begin"/>
          </w:r>
          <w:r w:rsidRPr="00EE3E9C">
            <w:rPr>
              <w:rFonts w:ascii="Times New Roman" w:hAnsi="Times New Roman" w:cs="Times New Roman"/>
            </w:rPr>
            <w:instrText>TOC \o "1-3" \h \z \u</w:instrText>
          </w:r>
          <w:r w:rsidRPr="00EE3E9C">
            <w:rPr>
              <w:rFonts w:ascii="Times New Roman" w:hAnsi="Times New Roman" w:cs="Times New Roman"/>
            </w:rPr>
            <w:fldChar w:fldCharType="separate"/>
          </w:r>
          <w:hyperlink w:anchor="_Toc216868884" w:history="1">
            <w:r w:rsidR="00F155F3"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1.</w:t>
            </w:r>
            <w:r w:rsidR="00F155F3"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="00F155F3"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Le parti dell’accordo di collaborazione (punto 5.1-5.2delle Linee Guida)</w:t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_Toc216868884 \h </w:instrText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F155F3"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141AD1" w14:textId="61E331CB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5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2.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Le premesse dell’accordo di collaborazione (punto 6 delle Linee Guida)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_Toc216868885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55BD63" w14:textId="54A6A20A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6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3.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Oggetto dell’accordo, impegni delle parti, attività della collaborazione (punto 6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_Toc216868886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4F434D" w14:textId="2F8CB733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7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4.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Obiettivi della collaborazione (punti 6 e 7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_Toc216868887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D5AD9F" w14:textId="5957B137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8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5.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I soggetti della collaborazione (punto 5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_Toc216868888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72A5FF" w14:textId="7F9A5238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89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6.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Modalità di verifica degli obiettivi della collaborazione, meccanismi di prevenzione dei rischi e di risoluzione delle controversie, sistema di allerta (punto 6 delle Linee Guida).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_Toc216868889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56FD93" w14:textId="666877C0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90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7.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Le premialità.</w:t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  <w:lang w:eastAsia="it-IT"/>
              </w:rPr>
              <w:t xml:space="preserve"> </w:t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La rilevanza delle premialità anche per la milestone M1C1-97-ter del P.N.R.R.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_Toc216868890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4AFDB8" w14:textId="424234FA" w:rsidR="00F155F3" w:rsidRPr="00EE3E9C" w:rsidRDefault="00F155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it-IT"/>
            </w:rPr>
          </w:pPr>
          <w:hyperlink w:anchor="_Toc216868891" w:history="1"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8.</w:t>
            </w:r>
            <w:r w:rsidRPr="00EE3E9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it-IT"/>
              </w:rPr>
              <w:tab/>
            </w:r>
            <w:r w:rsidRPr="00EE3E9C">
              <w:rPr>
                <w:rStyle w:val="Collegamentoipertestuale"/>
                <w:rFonts w:ascii="Times New Roman" w:hAnsi="Times New Roman" w:cs="Times New Roman"/>
                <w:noProof/>
              </w:rPr>
              <w:t>Scioglimento dell’accordo.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instrText xml:space="preserve"> PAGEREF _Toc216868891 \h </w:instrTex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EE3E9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AB98CC" w14:textId="4BC01A67" w:rsidR="00E47815" w:rsidRPr="00EE3E9C" w:rsidRDefault="00E47815" w:rsidP="00E815EA">
          <w:pPr>
            <w:spacing w:line="240" w:lineRule="atLeast"/>
            <w:contextualSpacing/>
            <w:rPr>
              <w:rFonts w:ascii="Times New Roman" w:hAnsi="Times New Roman" w:cs="Times New Roman"/>
            </w:rPr>
          </w:pPr>
          <w:r w:rsidRPr="00EE3E9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514C2E5" w14:textId="77777777" w:rsidR="00873ADC" w:rsidRPr="00EE3E9C" w:rsidRDefault="00873ADC" w:rsidP="00E815EA">
      <w:pPr>
        <w:pStyle w:val="Titolo1"/>
        <w:spacing w:line="240" w:lineRule="atLeast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945D3A" w14:textId="23C374DB" w:rsidR="006348EB" w:rsidRPr="00EE3E9C" w:rsidRDefault="00873ADC" w:rsidP="00E815EA">
      <w:pPr>
        <w:pStyle w:val="Titolo1"/>
        <w:numPr>
          <w:ilvl w:val="0"/>
          <w:numId w:val="21"/>
        </w:numPr>
        <w:spacing w:line="240" w:lineRule="atLeast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16868884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 parti dell’ac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cordo di collaborazione (punto 5.1</w:t>
      </w:r>
      <w:r w:rsidR="00F155F3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-5.2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delle Linee Guida)</w:t>
      </w:r>
      <w:bookmarkEnd w:id="0"/>
    </w:p>
    <w:p w14:paraId="057868BA" w14:textId="5ED007FD" w:rsidR="00B74999" w:rsidRPr="00EE3E9C" w:rsidRDefault="00B74999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</w:t>
      </w:r>
      <w:r w:rsidR="006D757F" w:rsidRPr="00EE3E9C">
        <w:rPr>
          <w:rFonts w:ascii="Times New Roman" w:hAnsi="Times New Roman" w:cs="Times New Roman"/>
          <w:smallCaps/>
        </w:rPr>
        <w:t xml:space="preserve"> della clausola</w:t>
      </w:r>
      <w:r w:rsidRPr="00EE3E9C">
        <w:rPr>
          <w:rFonts w:ascii="Times New Roman" w:hAnsi="Times New Roman" w:cs="Times New Roman"/>
          <w:smallCaps/>
        </w:rPr>
        <w:t>:</w:t>
      </w:r>
    </w:p>
    <w:p w14:paraId="4664285A" w14:textId="3BE2C0B1" w:rsidR="000160DB" w:rsidRPr="00EE3E9C" w:rsidRDefault="000160D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  <w:b/>
          <w:bCs/>
        </w:rPr>
        <w:t xml:space="preserve">ACCORDO </w:t>
      </w:r>
      <w:r w:rsidR="00851EA2" w:rsidRPr="00EE3E9C">
        <w:rPr>
          <w:rFonts w:ascii="Times New Roman" w:hAnsi="Times New Roman" w:cs="Times New Roman"/>
          <w:b/>
          <w:bCs/>
        </w:rPr>
        <w:t xml:space="preserve">DI COLLABORAZIONE </w:t>
      </w:r>
    </w:p>
    <w:p w14:paraId="0B6CDDA4" w14:textId="5678D5F9" w:rsidR="000160DB" w:rsidRPr="00EE3E9C" w:rsidRDefault="000160D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lang w:val="en-GB"/>
        </w:rPr>
      </w:pPr>
      <w:r w:rsidRPr="00EE3E9C">
        <w:rPr>
          <w:rFonts w:ascii="Times New Roman" w:hAnsi="Times New Roman" w:cs="Times New Roman"/>
          <w:b/>
          <w:bCs/>
          <w:lang w:val="en-GB"/>
        </w:rPr>
        <w:t>TRA</w:t>
      </w:r>
    </w:p>
    <w:p w14:paraId="6A7F80FE" w14:textId="03BEEE50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…, in persona di …</w:t>
      </w:r>
      <w:r w:rsidR="000160DB" w:rsidRPr="00EE3E9C">
        <w:rPr>
          <w:rFonts w:ascii="Times New Roman" w:hAnsi="Times New Roman" w:cs="Times New Roman"/>
        </w:rPr>
        <w:t xml:space="preserve">, che sottoscrive il presente accordo in qualità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 del/della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con sede legale in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C.F./P.IVA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), </w:t>
      </w:r>
    </w:p>
    <w:p w14:paraId="388474C1" w14:textId="1D76A637" w:rsidR="000160DB" w:rsidRPr="00EE3E9C" w:rsidRDefault="000160D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  <w:lang w:val="en-GB"/>
        </w:rPr>
      </w:pPr>
      <w:r w:rsidRPr="00EE3E9C">
        <w:rPr>
          <w:rFonts w:ascii="Times New Roman" w:hAnsi="Times New Roman" w:cs="Times New Roman"/>
          <w:lang w:val="en-GB"/>
        </w:rPr>
        <w:t>(</w:t>
      </w:r>
      <w:r w:rsidR="00851EA2" w:rsidRPr="00EE3E9C">
        <w:rPr>
          <w:rFonts w:ascii="Times New Roman" w:hAnsi="Times New Roman" w:cs="Times New Roman"/>
          <w:lang w:val="en-GB"/>
        </w:rPr>
        <w:t>LA STAZIONE APPALTANTE</w:t>
      </w:r>
      <w:r w:rsidRPr="00EE3E9C">
        <w:rPr>
          <w:rFonts w:ascii="Times New Roman" w:hAnsi="Times New Roman" w:cs="Times New Roman"/>
          <w:lang w:val="en-GB"/>
        </w:rPr>
        <w:t>),</w:t>
      </w:r>
    </w:p>
    <w:p w14:paraId="5FD5031E" w14:textId="603E46E4" w:rsidR="000160DB" w:rsidRPr="00EE3E9C" w:rsidRDefault="00851EA2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lang w:val="en-GB"/>
        </w:rPr>
      </w:pPr>
      <w:r w:rsidRPr="00EE3E9C">
        <w:rPr>
          <w:rFonts w:ascii="Times New Roman" w:hAnsi="Times New Roman" w:cs="Times New Roman"/>
          <w:b/>
          <w:bCs/>
          <w:lang w:val="en-GB"/>
        </w:rPr>
        <w:t>E</w:t>
      </w:r>
    </w:p>
    <w:p w14:paraId="407E943A" w14:textId="5B2377E1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lastRenderedPageBreak/>
        <w:t>…</w:t>
      </w:r>
      <w:r w:rsidR="000160DB" w:rsidRPr="00EE3E9C">
        <w:rPr>
          <w:rFonts w:ascii="Times New Roman" w:hAnsi="Times New Roman" w:cs="Times New Roman"/>
        </w:rPr>
        <w:t xml:space="preserve">, in persona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che sottoscrive il presente accordo in qualità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 del/della</w:t>
      </w:r>
      <w:r w:rsidRPr="00EE3E9C">
        <w:rPr>
          <w:rFonts w:ascii="Times New Roman" w:hAnsi="Times New Roman" w:cs="Times New Roman"/>
        </w:rPr>
        <w:t xml:space="preserve"> …</w:t>
      </w:r>
      <w:r w:rsidR="000160DB" w:rsidRPr="00EE3E9C">
        <w:rPr>
          <w:rFonts w:ascii="Times New Roman" w:hAnsi="Times New Roman" w:cs="Times New Roman"/>
        </w:rPr>
        <w:t xml:space="preserve">, con sede legale in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>, C.F./P.IVA</w:t>
      </w:r>
      <w:r w:rsidRPr="00EE3E9C">
        <w:rPr>
          <w:rFonts w:ascii="Times New Roman" w:hAnsi="Times New Roman" w:cs="Times New Roman"/>
        </w:rPr>
        <w:t xml:space="preserve"> …</w:t>
      </w:r>
      <w:r w:rsidR="000160DB" w:rsidRPr="00EE3E9C">
        <w:rPr>
          <w:rFonts w:ascii="Times New Roman" w:hAnsi="Times New Roman" w:cs="Times New Roman"/>
        </w:rPr>
        <w:t xml:space="preserve">, </w:t>
      </w:r>
    </w:p>
    <w:p w14:paraId="427811C5" w14:textId="568401E9" w:rsidR="000160DB" w:rsidRPr="00EE3E9C" w:rsidRDefault="000160D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  <w:lang w:val="en-GB"/>
        </w:rPr>
      </w:pPr>
      <w:r w:rsidRPr="00EE3E9C">
        <w:rPr>
          <w:rFonts w:ascii="Times New Roman" w:hAnsi="Times New Roman" w:cs="Times New Roman"/>
          <w:lang w:val="en-GB"/>
        </w:rPr>
        <w:t>(</w:t>
      </w:r>
      <w:r w:rsidR="006F2E28" w:rsidRPr="00EE3E9C">
        <w:rPr>
          <w:rFonts w:ascii="Times New Roman" w:hAnsi="Times New Roman" w:cs="Times New Roman"/>
          <w:lang w:val="en-GB"/>
        </w:rPr>
        <w:t>APPALTATORE PRINCIPALE</w:t>
      </w:r>
      <w:r w:rsidRPr="00EE3E9C">
        <w:rPr>
          <w:rFonts w:ascii="Times New Roman" w:hAnsi="Times New Roman" w:cs="Times New Roman"/>
          <w:lang w:val="en-GB"/>
        </w:rPr>
        <w:t>),</w:t>
      </w:r>
    </w:p>
    <w:p w14:paraId="530939B4" w14:textId="25FF4BB7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in persona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che sottoscrive il presente accordo in qualità di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 del/della </w:t>
      </w:r>
      <w:r w:rsidRPr="00EE3E9C">
        <w:rPr>
          <w:rFonts w:ascii="Times New Roman" w:hAnsi="Times New Roman" w:cs="Times New Roman"/>
        </w:rPr>
        <w:t>…</w:t>
      </w:r>
      <w:r w:rsidR="000160DB" w:rsidRPr="00EE3E9C">
        <w:rPr>
          <w:rFonts w:ascii="Times New Roman" w:hAnsi="Times New Roman" w:cs="Times New Roman"/>
        </w:rPr>
        <w:t xml:space="preserve">, con sede legale in </w:t>
      </w:r>
      <w:r w:rsidRPr="00EE3E9C">
        <w:rPr>
          <w:rFonts w:ascii="Times New Roman" w:hAnsi="Times New Roman" w:cs="Times New Roman"/>
        </w:rPr>
        <w:t>…, C.F./P.IVA …</w:t>
      </w:r>
      <w:r w:rsidR="000160DB" w:rsidRPr="00EE3E9C">
        <w:rPr>
          <w:rFonts w:ascii="Times New Roman" w:hAnsi="Times New Roman" w:cs="Times New Roman"/>
        </w:rPr>
        <w:t xml:space="preserve">, </w:t>
      </w:r>
    </w:p>
    <w:p w14:paraId="498C8B03" w14:textId="0FDC92FB" w:rsidR="000160DB" w:rsidRPr="00EE3E9C" w:rsidRDefault="000160D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(</w:t>
      </w:r>
      <w:r w:rsidR="006F2E28" w:rsidRPr="00EE3E9C">
        <w:rPr>
          <w:rFonts w:ascii="Times New Roman" w:hAnsi="Times New Roman" w:cs="Times New Roman"/>
        </w:rPr>
        <w:t>SUB-APPALTATORE PRINCIPALE</w:t>
      </w:r>
      <w:r w:rsidRPr="00EE3E9C">
        <w:rPr>
          <w:rFonts w:ascii="Times New Roman" w:hAnsi="Times New Roman" w:cs="Times New Roman"/>
        </w:rPr>
        <w:t>),</w:t>
      </w:r>
    </w:p>
    <w:p w14:paraId="2A13DF8B" w14:textId="03D4ABF8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</w:rPr>
        <w:t xml:space="preserve">… </w:t>
      </w:r>
      <w:r w:rsidR="00626214" w:rsidRPr="00EE3E9C">
        <w:rPr>
          <w:rFonts w:ascii="Times New Roman" w:hAnsi="Times New Roman" w:cs="Times New Roman"/>
        </w:rPr>
        <w:t xml:space="preserve">che sottoscrive il presente accordo in qualità di </w:t>
      </w:r>
      <w:r w:rsidR="00626214" w:rsidRPr="00EE3E9C">
        <w:rPr>
          <w:rFonts w:ascii="Times New Roman" w:hAnsi="Times New Roman" w:cs="Times New Roman"/>
          <w:bCs/>
          <w:i/>
          <w:iCs/>
        </w:rPr>
        <w:t>RUP</w:t>
      </w:r>
      <w:r w:rsidR="000160DB" w:rsidRPr="00EE3E9C">
        <w:rPr>
          <w:rFonts w:ascii="Times New Roman" w:hAnsi="Times New Roman" w:cs="Times New Roman"/>
        </w:rPr>
        <w:t>,</w:t>
      </w:r>
      <w:r w:rsidR="000160DB" w:rsidRPr="00EE3E9C">
        <w:rPr>
          <w:rFonts w:ascii="Times New Roman" w:hAnsi="Times New Roman" w:cs="Times New Roman"/>
          <w:bCs/>
        </w:rPr>
        <w:t xml:space="preserve"> </w:t>
      </w:r>
    </w:p>
    <w:p w14:paraId="5773928A" w14:textId="30C75343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</w:rPr>
        <w:t xml:space="preserve">… </w:t>
      </w:r>
      <w:r w:rsidR="00626214" w:rsidRPr="00EE3E9C">
        <w:rPr>
          <w:rFonts w:ascii="Times New Roman" w:hAnsi="Times New Roman" w:cs="Times New Roman"/>
        </w:rPr>
        <w:t>che sottoscrive il presente accordo in qualità di</w:t>
      </w:r>
      <w:r w:rsidR="00626214" w:rsidRPr="00EE3E9C">
        <w:rPr>
          <w:rFonts w:ascii="Times New Roman" w:hAnsi="Times New Roman" w:cs="Times New Roman"/>
          <w:bCs/>
          <w:i/>
          <w:iCs/>
        </w:rPr>
        <w:t xml:space="preserve"> Direttore dei lavori</w:t>
      </w:r>
      <w:r w:rsidR="000160DB" w:rsidRPr="00EE3E9C">
        <w:rPr>
          <w:rFonts w:ascii="Times New Roman" w:hAnsi="Times New Roman" w:cs="Times New Roman"/>
        </w:rPr>
        <w:t>,</w:t>
      </w:r>
    </w:p>
    <w:p w14:paraId="07C99712" w14:textId="6DC68D83" w:rsidR="000160DB" w:rsidRPr="00EE3E9C" w:rsidRDefault="006F2E28" w:rsidP="00E815E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</w:rPr>
        <w:t xml:space="preserve">… </w:t>
      </w:r>
      <w:r w:rsidR="00626214" w:rsidRPr="00EE3E9C">
        <w:rPr>
          <w:rFonts w:ascii="Times New Roman" w:hAnsi="Times New Roman" w:cs="Times New Roman"/>
        </w:rPr>
        <w:t>che sottoscrive il presente accordo in qualità di</w:t>
      </w:r>
      <w:r w:rsidR="00626214" w:rsidRPr="00EE3E9C">
        <w:rPr>
          <w:rFonts w:ascii="Times New Roman" w:hAnsi="Times New Roman" w:cs="Times New Roman"/>
          <w:bCs/>
          <w:i/>
          <w:iCs/>
        </w:rPr>
        <w:t xml:space="preserve"> Coordinatore </w:t>
      </w:r>
      <w:r w:rsidR="004C2888" w:rsidRPr="00EE3E9C">
        <w:rPr>
          <w:rFonts w:ascii="Times New Roman" w:hAnsi="Times New Roman" w:cs="Times New Roman"/>
          <w:bCs/>
          <w:i/>
          <w:iCs/>
        </w:rPr>
        <w:t>per la</w:t>
      </w:r>
      <w:r w:rsidR="00626214" w:rsidRPr="00EE3E9C">
        <w:rPr>
          <w:rFonts w:ascii="Times New Roman" w:hAnsi="Times New Roman" w:cs="Times New Roman"/>
          <w:bCs/>
          <w:i/>
          <w:iCs/>
        </w:rPr>
        <w:t xml:space="preserve"> sicurezza</w:t>
      </w:r>
      <w:r w:rsidR="003E0BFF" w:rsidRPr="00EE3E9C">
        <w:rPr>
          <w:rFonts w:ascii="Times New Roman" w:hAnsi="Times New Roman" w:cs="Times New Roman"/>
        </w:rPr>
        <w:t>.</w:t>
      </w:r>
    </w:p>
    <w:p w14:paraId="35EEF781" w14:textId="77777777" w:rsidR="00214364" w:rsidRPr="00EE3E9C" w:rsidRDefault="00214364" w:rsidP="0021436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jc w:val="center"/>
        <w:rPr>
          <w:rFonts w:ascii="Times New Roman" w:hAnsi="Times New Roman" w:cs="Times New Roman"/>
          <w:b/>
          <w:lang w:val="en-GB"/>
        </w:rPr>
      </w:pPr>
      <w:r w:rsidRPr="00EE3E9C">
        <w:rPr>
          <w:rFonts w:ascii="Times New Roman" w:hAnsi="Times New Roman" w:cs="Times New Roman"/>
          <w:b/>
          <w:lang w:val="en-GB"/>
        </w:rPr>
        <w:t>E</w:t>
      </w:r>
    </w:p>
    <w:p w14:paraId="2B99F11F" w14:textId="77777777" w:rsidR="00214364" w:rsidRPr="00EE3E9C" w:rsidRDefault="00214364" w:rsidP="00214364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 w:firstLine="0"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</w:rPr>
        <w:t xml:space="preserve">…, che sottoscrive il presente accordo in qualità di </w:t>
      </w:r>
      <w:r w:rsidRPr="00EE3E9C">
        <w:rPr>
          <w:rFonts w:ascii="Times New Roman" w:hAnsi="Times New Roman" w:cs="Times New Roman"/>
          <w:bCs/>
          <w:i/>
          <w:iCs/>
        </w:rPr>
        <w:t>Direttore Strategico</w:t>
      </w:r>
      <w:r w:rsidRPr="00EE3E9C">
        <w:rPr>
          <w:rFonts w:ascii="Times New Roman" w:hAnsi="Times New Roman" w:cs="Times New Roman"/>
        </w:rPr>
        <w:t>,</w:t>
      </w:r>
    </w:p>
    <w:p w14:paraId="752FCD4D" w14:textId="69C773B9" w:rsidR="003E0BFF" w:rsidRPr="00EE3E9C" w:rsidRDefault="003E0BFF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</w:p>
    <w:p w14:paraId="23AF6896" w14:textId="2B652620" w:rsidR="003E0BFF" w:rsidRPr="00EE3E9C" w:rsidRDefault="003E0BFF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  <w:i/>
        </w:rPr>
      </w:pPr>
      <w:r w:rsidRPr="00EE3E9C">
        <w:rPr>
          <w:rFonts w:ascii="Times New Roman" w:hAnsi="Times New Roman" w:cs="Times New Roman"/>
          <w:i/>
        </w:rPr>
        <w:t>Clausola di adesione</w:t>
      </w:r>
      <w:r w:rsidR="00E815EA" w:rsidRPr="00EE3E9C">
        <w:rPr>
          <w:rFonts w:ascii="Times New Roman" w:hAnsi="Times New Roman" w:cs="Times New Roman"/>
          <w:i/>
        </w:rPr>
        <w:t xml:space="preserve"> (punto 5.2. delle Linee Guida)</w:t>
      </w:r>
    </w:p>
    <w:p w14:paraId="655AB8EE" w14:textId="36EE3C90" w:rsidR="008B4FF7" w:rsidRPr="00EE3E9C" w:rsidRDefault="003E0BFF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 Le parti concordano che la stazione appaltante potrà, anche su motivata istanza dell’appaltatore</w:t>
      </w:r>
      <w:r w:rsidR="006A578C" w:rsidRPr="00EE3E9C">
        <w:rPr>
          <w:rFonts w:ascii="Times New Roman" w:hAnsi="Times New Roman" w:cs="Times New Roman"/>
        </w:rPr>
        <w:t xml:space="preserve"> e sentito il Direttore strategico</w:t>
      </w:r>
      <w:r w:rsidRPr="00EE3E9C">
        <w:rPr>
          <w:rFonts w:ascii="Times New Roman" w:hAnsi="Times New Roman" w:cs="Times New Roman"/>
        </w:rPr>
        <w:t>, invitare ad aderire all’accordo ulteriori soggetti, pubblici e privati, inclusi gli investitori istituzionali, nonché le amministrazioni partecipanti alla conferenza di servizi di cui all'articolo 38 del codice, e, comunque, le amministrazioni e gli enti titolari di autorizzazioni e pareri e gli enti gestori di interferenze, indicando le attività e le funzioni strumentali al raggiungimento</w:t>
      </w:r>
      <w:r w:rsidR="008B4FF7" w:rsidRPr="00EE3E9C">
        <w:rPr>
          <w:rFonts w:ascii="Times New Roman" w:hAnsi="Times New Roman" w:cs="Times New Roman"/>
        </w:rPr>
        <w:t xml:space="preserve"> del risultato dell'esecuzione.</w:t>
      </w:r>
    </w:p>
    <w:p w14:paraId="36B7D7CE" w14:textId="36F90CB4" w:rsidR="002821AB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1.1. L’adesione di cui al comma 1 è subordinata al rispetto dei seguenti criteri:</w:t>
      </w:r>
    </w:p>
    <w:p w14:paraId="0B693527" w14:textId="6388F454" w:rsidR="002821AB" w:rsidRPr="00EE3E9C" w:rsidRDefault="00214364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</w:t>
      </w:r>
    </w:p>
    <w:p w14:paraId="618AEC16" w14:textId="62926D71" w:rsidR="002821AB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1.2. L’adesione di cui al comma 1 si effettua con le seguenti modalità:</w:t>
      </w:r>
    </w:p>
    <w:p w14:paraId="267D75BF" w14:textId="315ED2BD" w:rsidR="00214364" w:rsidRPr="00EE3E9C" w:rsidRDefault="00214364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…</w:t>
      </w:r>
    </w:p>
    <w:p w14:paraId="0447F83A" w14:textId="77777777" w:rsidR="002821AB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</w:p>
    <w:p w14:paraId="68869872" w14:textId="02FACB2F" w:rsidR="008B4FF7" w:rsidRPr="00EE3E9C" w:rsidRDefault="008B4FF7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2821AB" w:rsidRPr="00EE3E9C">
        <w:rPr>
          <w:rFonts w:ascii="Times New Roman" w:hAnsi="Times New Roman" w:cs="Times New Roman"/>
        </w:rPr>
        <w:t>.3</w:t>
      </w:r>
      <w:r w:rsidRPr="00EE3E9C">
        <w:rPr>
          <w:rFonts w:ascii="Times New Roman" w:hAnsi="Times New Roman" w:cs="Times New Roman"/>
        </w:rPr>
        <w:t>. Sulla base dell’intesa delle parti, la stazione appaltante invita all’adesione uno o più soggetti indicati nel comma 1 ad aderire all’accordo, assegnando il termine di giorni … per l’adesione.</w:t>
      </w:r>
    </w:p>
    <w:p w14:paraId="32A55B03" w14:textId="2ABD0A6D" w:rsidR="003E0BFF" w:rsidRPr="00EE3E9C" w:rsidRDefault="002821AB" w:rsidP="00E815E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0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1.4</w:t>
      </w:r>
      <w:r w:rsidR="008B4FF7" w:rsidRPr="00EE3E9C">
        <w:rPr>
          <w:rFonts w:ascii="Times New Roman" w:hAnsi="Times New Roman" w:cs="Times New Roman"/>
        </w:rPr>
        <w:t>. Le parti definiscono le attività e le funzioni svolte dall’aderente sottoscrivendo un apposito atto aggiuntivo al presente accordo.</w:t>
      </w:r>
    </w:p>
    <w:p w14:paraId="16685240" w14:textId="27EB2115" w:rsidR="005C055E" w:rsidRPr="00EE3E9C" w:rsidRDefault="00873ADC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216868885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 premesse dell’ac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cordo di collaborazione (punto 6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delle Linee Guida)</w:t>
      </w:r>
      <w:bookmarkEnd w:id="1"/>
    </w:p>
    <w:p w14:paraId="298AAAD7" w14:textId="6CD91593" w:rsidR="00BC601E" w:rsidRPr="00EE3E9C" w:rsidRDefault="006D757F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</w:t>
      </w:r>
      <w:r w:rsidR="00BC601E" w:rsidRPr="00EE3E9C">
        <w:rPr>
          <w:rFonts w:ascii="Times New Roman" w:hAnsi="Times New Roman" w:cs="Times New Roman"/>
          <w:smallCaps/>
        </w:rPr>
        <w:t>:</w:t>
      </w:r>
    </w:p>
    <w:p w14:paraId="2A6D5687" w14:textId="5F178516" w:rsidR="003A5F30" w:rsidRPr="00EE3E9C" w:rsidRDefault="003A5F30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Premesse dell’accordo:</w:t>
      </w:r>
    </w:p>
    <w:p w14:paraId="704546CC" w14:textId="0EE4AF88" w:rsidR="006D757F" w:rsidRPr="00EE3E9C" w:rsidRDefault="007D458E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 xml:space="preserve">indicazione del </w:t>
      </w:r>
      <w:r w:rsidRPr="00EE3E9C">
        <w:rPr>
          <w:rFonts w:ascii="Times New Roman" w:hAnsi="Times New Roman" w:cs="Times New Roman"/>
          <w:bCs/>
        </w:rPr>
        <w:t>contesto generale</w:t>
      </w:r>
      <w:r w:rsidRPr="00EE3E9C">
        <w:rPr>
          <w:rFonts w:ascii="Times New Roman" w:hAnsi="Times New Roman" w:cs="Times New Roman"/>
        </w:rPr>
        <w:t xml:space="preserve"> che porta alla sottoscrizione dell’accordo collaborativo </w:t>
      </w:r>
      <w:r w:rsidR="006D757F" w:rsidRPr="00EE3E9C">
        <w:rPr>
          <w:rFonts w:ascii="Times New Roman" w:hAnsi="Times New Roman" w:cs="Times New Roman"/>
        </w:rPr>
        <w:t xml:space="preserve">indicazione delle </w:t>
      </w:r>
      <w:r w:rsidR="006D757F" w:rsidRPr="00EE3E9C">
        <w:rPr>
          <w:rFonts w:ascii="Times New Roman" w:hAnsi="Times New Roman" w:cs="Times New Roman"/>
          <w:bCs/>
        </w:rPr>
        <w:t>principali caratteristiche del progetto e delle parti</w:t>
      </w:r>
      <w:r w:rsidR="006D757F" w:rsidRPr="00EE3E9C">
        <w:rPr>
          <w:rFonts w:ascii="Times New Roman" w:hAnsi="Times New Roman" w:cs="Times New Roman"/>
        </w:rPr>
        <w:t>, con riferimento al numero e alla peculiarità dei soggetti - pubblici o privati – coinvolti e alle prestazioni e attività di ciascuno di essi;</w:t>
      </w:r>
    </w:p>
    <w:p w14:paraId="1D515955" w14:textId="77777777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 xml:space="preserve">indicazione delle </w:t>
      </w:r>
      <w:r w:rsidRPr="00EE3E9C">
        <w:rPr>
          <w:rFonts w:ascii="Times New Roman" w:hAnsi="Times New Roman" w:cs="Times New Roman"/>
          <w:bCs/>
        </w:rPr>
        <w:t>motivazioni</w:t>
      </w:r>
      <w:r w:rsidRPr="00EE3E9C">
        <w:rPr>
          <w:rFonts w:ascii="Times New Roman" w:hAnsi="Times New Roman" w:cs="Times New Roman"/>
        </w:rPr>
        <w:t xml:space="preserve"> alla base della stipula dell’</w:t>
      </w:r>
      <w:r w:rsidRPr="00EE3E9C">
        <w:rPr>
          <w:rFonts w:ascii="Times New Roman" w:hAnsi="Times New Roman" w:cs="Times New Roman"/>
          <w:bCs/>
        </w:rPr>
        <w:t>accordo collaborativo;</w:t>
      </w:r>
    </w:p>
    <w:p w14:paraId="52D3A81F" w14:textId="77777777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  <w:bCs/>
        </w:rPr>
        <w:t>indicazione dei principi generali che guidano la collaborazione</w:t>
      </w:r>
      <w:r w:rsidRPr="00EE3E9C">
        <w:rPr>
          <w:rFonts w:ascii="Times New Roman" w:hAnsi="Times New Roman" w:cs="Times New Roman"/>
        </w:rPr>
        <w:t xml:space="preserve"> (correttezza e trasparenza, fiducia reciproca, condivisione di informazioni, competenze, dati, modelli, etc.);</w:t>
      </w:r>
    </w:p>
    <w:p w14:paraId="53401951" w14:textId="77777777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indicazione degli obiettivi generali della collaborazione;</w:t>
      </w:r>
    </w:p>
    <w:p w14:paraId="0CF11A52" w14:textId="7A7475B9" w:rsidR="006D757F" w:rsidRPr="00EE3E9C" w:rsidRDefault="006D757F" w:rsidP="00E815EA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indicazione degli</w:t>
      </w:r>
      <w:r w:rsidRPr="00EE3E9C">
        <w:rPr>
          <w:rFonts w:ascii="Times New Roman" w:hAnsi="Times New Roman" w:cs="Times New Roman"/>
          <w:i/>
        </w:rPr>
        <w:t xml:space="preserve"> </w:t>
      </w:r>
      <w:r w:rsidRPr="00EE3E9C">
        <w:rPr>
          <w:rFonts w:ascii="Times New Roman" w:hAnsi="Times New Roman" w:cs="Times New Roman"/>
          <w:bCs/>
        </w:rPr>
        <w:t>obiettivi specifici</w:t>
      </w:r>
      <w:r w:rsidRPr="00EE3E9C">
        <w:rPr>
          <w:rFonts w:ascii="Times New Roman" w:hAnsi="Times New Roman" w:cs="Times New Roman"/>
        </w:rPr>
        <w:t xml:space="preserve"> delle parti.</w:t>
      </w:r>
    </w:p>
    <w:p w14:paraId="308F4FA2" w14:textId="1F4D4A0E" w:rsidR="003145AF" w:rsidRPr="00EE3E9C" w:rsidRDefault="00017C77" w:rsidP="00E815E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40" w:lineRule="atLeast"/>
        <w:ind w:left="360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T</w:t>
      </w:r>
      <w:r w:rsidR="00873ADC" w:rsidRPr="00EE3E9C">
        <w:rPr>
          <w:rFonts w:ascii="Times New Roman" w:hAnsi="Times New Roman" w:cs="Times New Roman"/>
          <w:bCs/>
        </w:rPr>
        <w:t xml:space="preserve">utto ciò premesso, da intendersi come parte integrante e sostanziale del presente accordo di collaborazione le </w:t>
      </w:r>
      <w:r w:rsidR="00873ADC" w:rsidRPr="00EE3E9C">
        <w:rPr>
          <w:rFonts w:ascii="Times New Roman" w:hAnsi="Times New Roman" w:cs="Times New Roman"/>
          <w:bCs/>
          <w:i/>
          <w:iCs/>
        </w:rPr>
        <w:t xml:space="preserve">parti </w:t>
      </w:r>
      <w:r w:rsidR="00873ADC" w:rsidRPr="00EE3E9C">
        <w:rPr>
          <w:rFonts w:ascii="Times New Roman" w:hAnsi="Times New Roman" w:cs="Times New Roman"/>
          <w:bCs/>
        </w:rPr>
        <w:t>convengono quanto segue</w:t>
      </w:r>
    </w:p>
    <w:p w14:paraId="3174F8EC" w14:textId="06848BD6" w:rsidR="00873ADC" w:rsidRPr="00EE3E9C" w:rsidRDefault="00C9118D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2" w:name="_Toc216868886"/>
      <w:bookmarkStart w:id="3" w:name="_Toc107245937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Oggetto dell’</w:t>
      </w:r>
      <w:r w:rsidR="00873ADC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accordo, impegni delle parti, attività della 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collaborazione (punto 6</w:t>
      </w:r>
      <w:r w:rsidR="007D458E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delle Linee Guida</w:t>
      </w:r>
      <w:r w:rsidR="00873ADC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  <w:bookmarkEnd w:id="2"/>
    </w:p>
    <w:bookmarkEnd w:id="3"/>
    <w:p w14:paraId="670B70CC" w14:textId="623763CB" w:rsidR="00D65DB5" w:rsidRPr="00EE3E9C" w:rsidRDefault="007D458E" w:rsidP="00F155F3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</w:t>
      </w:r>
      <w:r w:rsidR="00D65DB5" w:rsidRPr="00EE3E9C">
        <w:rPr>
          <w:rFonts w:ascii="Times New Roman" w:hAnsi="Times New Roman" w:cs="Times New Roman"/>
          <w:smallCaps/>
        </w:rPr>
        <w:t>:</w:t>
      </w:r>
    </w:p>
    <w:p w14:paraId="01FC5D55" w14:textId="77777777" w:rsidR="00E815EA" w:rsidRPr="00EE3E9C" w:rsidRDefault="00E815EA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</w:p>
    <w:p w14:paraId="49433ABF" w14:textId="7BF78C7F" w:rsidR="00101125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/>
          <w:bCs/>
        </w:rPr>
      </w:pPr>
      <w:r w:rsidRPr="00EE3E9C">
        <w:rPr>
          <w:rFonts w:ascii="Times New Roman" w:hAnsi="Times New Roman" w:cs="Times New Roman"/>
          <w:b/>
          <w:bCs/>
        </w:rPr>
        <w:t>1</w:t>
      </w:r>
      <w:r w:rsidR="00D65DB5" w:rsidRPr="00EE3E9C">
        <w:rPr>
          <w:rFonts w:ascii="Times New Roman" w:hAnsi="Times New Roman" w:cs="Times New Roman"/>
          <w:b/>
          <w:bCs/>
        </w:rPr>
        <w:t xml:space="preserve">. </w:t>
      </w:r>
      <w:r w:rsidR="00D65DB5" w:rsidRPr="00EE3E9C">
        <w:rPr>
          <w:rFonts w:ascii="Times New Roman" w:hAnsi="Times New Roman" w:cs="Times New Roman"/>
          <w:b/>
          <w:bCs/>
        </w:rPr>
        <w:tab/>
      </w:r>
      <w:r w:rsidR="007D458E" w:rsidRPr="00EE3E9C">
        <w:rPr>
          <w:rFonts w:ascii="Times New Roman" w:hAnsi="Times New Roman" w:cs="Times New Roman"/>
          <w:b/>
          <w:bCs/>
        </w:rPr>
        <w:t>Oggetto dell’accordo, impegni delle parti, attività della collaborazione</w:t>
      </w:r>
    </w:p>
    <w:p w14:paraId="53EC9C1F" w14:textId="0C075A80" w:rsidR="007D458E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>.1. Il presente accordo ha ad oggetto …</w:t>
      </w:r>
    </w:p>
    <w:p w14:paraId="49F349E1" w14:textId="72320FFF" w:rsidR="007D458E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>.2. Il presente accordo prevede i seguenti impegni delle parti …</w:t>
      </w:r>
    </w:p>
    <w:p w14:paraId="7AA7FDCB" w14:textId="4A9132F6" w:rsidR="007D458E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>.3. L’attività della collaborazione consiste …</w:t>
      </w:r>
    </w:p>
    <w:p w14:paraId="65C3524B" w14:textId="5455FC33" w:rsidR="00D65DB5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i/>
        </w:rPr>
      </w:pPr>
      <w:r w:rsidRPr="00EE3E9C">
        <w:rPr>
          <w:rFonts w:ascii="Times New Roman" w:hAnsi="Times New Roman" w:cs="Times New Roman"/>
        </w:rPr>
        <w:t>1</w:t>
      </w:r>
      <w:r w:rsidR="007D458E" w:rsidRPr="00EE3E9C">
        <w:rPr>
          <w:rFonts w:ascii="Times New Roman" w:hAnsi="Times New Roman" w:cs="Times New Roman"/>
        </w:rPr>
        <w:t xml:space="preserve">.4. </w:t>
      </w:r>
      <w:r w:rsidR="00D65DB5" w:rsidRPr="00EE3E9C">
        <w:rPr>
          <w:rFonts w:ascii="Times New Roman" w:hAnsi="Times New Roman" w:cs="Times New Roman"/>
        </w:rPr>
        <w:t xml:space="preserve">Con la sottoscrizione del presente </w:t>
      </w:r>
      <w:r w:rsidR="007D458E" w:rsidRPr="00EE3E9C">
        <w:rPr>
          <w:rFonts w:ascii="Times New Roman" w:hAnsi="Times New Roman" w:cs="Times New Roman"/>
        </w:rPr>
        <w:t>accordo, le parti e i soggetti della collaborazione si impegnano a collaborare secondo buona fede e correttezza al perseguimento degli obiettivi dell'accordo di collaborazione, individuando misure volte a prevenire e individuare tempestivamente eventuali criticità della fase di esecuzione, nonché a favorire il confronto sulle possibili soluzioni e a eseguire le attività della collaborazione indicate nel presente articolo</w:t>
      </w:r>
      <w:r w:rsidR="007D458E" w:rsidRPr="00EE3E9C">
        <w:rPr>
          <w:rFonts w:ascii="Times New Roman" w:hAnsi="Times New Roman" w:cs="Times New Roman"/>
          <w:i/>
        </w:rPr>
        <w:t>.</w:t>
      </w:r>
    </w:p>
    <w:p w14:paraId="01B90A38" w14:textId="07E5FCA7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1.5. Sistema di responsabilità.</w:t>
      </w:r>
    </w:p>
    <w:p w14:paraId="1D1A385C" w14:textId="76812CF4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</w:rPr>
      </w:pPr>
      <w:r w:rsidRPr="00EE3E9C">
        <w:rPr>
          <w:rFonts w:ascii="Times New Roman" w:hAnsi="Times New Roman" w:cs="Times New Roman"/>
        </w:rPr>
        <w:t>1.5.1. Il presente accordo regola le responsabilità delle parti nei seguenti termini: …</w:t>
      </w:r>
    </w:p>
    <w:p w14:paraId="1EE02850" w14:textId="2F7D1339" w:rsidR="00966533" w:rsidRPr="00EE3E9C" w:rsidRDefault="00966533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520AD227" w14:textId="7C1B75EB" w:rsidR="00605099" w:rsidRPr="00EE3E9C" w:rsidRDefault="007D458E" w:rsidP="00E815EA">
      <w:pPr>
        <w:pStyle w:val="Titolo1"/>
        <w:numPr>
          <w:ilvl w:val="0"/>
          <w:numId w:val="21"/>
        </w:numPr>
        <w:spacing w:line="240" w:lineRule="atLeast"/>
        <w:contextualSpacing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4" w:name="_Toc216868887"/>
      <w:r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Obiettivi della collaborazione (</w:t>
      </w:r>
      <w:r w:rsidR="00E815EA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punti 6 e 7</w:t>
      </w:r>
      <w:r w:rsidR="003A5F30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delle Linee Guida).</w:t>
      </w:r>
      <w:bookmarkEnd w:id="4"/>
    </w:p>
    <w:p w14:paraId="35D9051E" w14:textId="136558D7" w:rsidR="003A5F30" w:rsidRPr="00EE3E9C" w:rsidRDefault="003A5F30" w:rsidP="00F155F3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6D6129C1" w14:textId="6C7FCEC6" w:rsidR="003A5F30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2</w:t>
      </w:r>
      <w:r w:rsidR="003A5F30" w:rsidRPr="00EE3E9C">
        <w:rPr>
          <w:rFonts w:ascii="Times New Roman" w:hAnsi="Times New Roman" w:cs="Times New Roman"/>
          <w:bCs/>
        </w:rPr>
        <w:t xml:space="preserve">. </w:t>
      </w:r>
      <w:r w:rsidR="003A5F30" w:rsidRPr="00EE3E9C">
        <w:rPr>
          <w:rFonts w:ascii="Times New Roman" w:hAnsi="Times New Roman" w:cs="Times New Roman"/>
          <w:bCs/>
        </w:rPr>
        <w:tab/>
        <w:t>Obiettivi della collaborazione</w:t>
      </w:r>
    </w:p>
    <w:p w14:paraId="1A6D0D3F" w14:textId="0A3B3E8F" w:rsidR="003A5F30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2</w:t>
      </w:r>
      <w:r w:rsidR="003A5F30" w:rsidRPr="00EE3E9C">
        <w:rPr>
          <w:rFonts w:ascii="Times New Roman" w:hAnsi="Times New Roman" w:cs="Times New Roman"/>
          <w:bCs/>
        </w:rPr>
        <w:t>.1. Gli obiettivi della collaborazione sono i seguenti: …</w:t>
      </w:r>
    </w:p>
    <w:p w14:paraId="75EDC661" w14:textId="2851A151" w:rsidR="003A5F30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2</w:t>
      </w:r>
      <w:r w:rsidR="003A5F30" w:rsidRPr="00EE3E9C">
        <w:rPr>
          <w:rFonts w:ascii="Times New Roman" w:hAnsi="Times New Roman" w:cs="Times New Roman"/>
          <w:bCs/>
        </w:rPr>
        <w:t>.2. Gli obiettivi collaterali della collaborazione sono i seguenti: …</w:t>
      </w:r>
    </w:p>
    <w:p w14:paraId="7ED4BC5E" w14:textId="169963E0" w:rsidR="003A5F30" w:rsidRPr="00EE3E9C" w:rsidRDefault="00C42CB7" w:rsidP="00E815EA">
      <w:pPr>
        <w:pStyle w:val="Titolo1"/>
        <w:numPr>
          <w:ilvl w:val="0"/>
          <w:numId w:val="21"/>
        </w:numPr>
        <w:spacing w:line="240" w:lineRule="atLeast"/>
        <w:contextualSpacing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5" w:name="_Toc216868888"/>
      <w:r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I soggetti della collaborazione </w:t>
      </w:r>
      <w:r w:rsidR="00E815EA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(punto 5</w:t>
      </w:r>
      <w:r w:rsidR="003A5F30" w:rsidRPr="00EE3E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delle Linee Guida).</w:t>
      </w:r>
      <w:bookmarkEnd w:id="5"/>
    </w:p>
    <w:p w14:paraId="6B139C8D" w14:textId="2261E29C" w:rsidR="00487D71" w:rsidRPr="00EE3E9C" w:rsidRDefault="00487D71" w:rsidP="00F155F3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716D7C8E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 Soggetti della collaborazione.</w:t>
      </w:r>
    </w:p>
    <w:p w14:paraId="09019E6A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3.1. In relazione al presente accordo sono costituiti i seguenti soggetti della collaborazione: …</w:t>
      </w:r>
    </w:p>
    <w:p w14:paraId="0588922F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3.2. Il Direttore strategico è individuato in …</w:t>
      </w:r>
    </w:p>
    <w:p w14:paraId="2568FD1E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3.2.1. I compiti del Direttore strategico sono i seguenti: …</w:t>
      </w:r>
    </w:p>
    <w:p w14:paraId="6C993C1A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3.3. I consulenti delle parti sono individuati in …</w:t>
      </w:r>
    </w:p>
    <w:p w14:paraId="1879B8E2" w14:textId="77777777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3.3.1. I compiti dei consulenti sono i seguenti.</w:t>
      </w:r>
    </w:p>
    <w:p w14:paraId="21F12DAB" w14:textId="2A4C3EC3" w:rsidR="00487D71" w:rsidRPr="00EE3E9C" w:rsidRDefault="00487D71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(aggiungere, secondo lo schema, in caso di ulteriori soggetti).</w:t>
      </w:r>
    </w:p>
    <w:p w14:paraId="3C71B61D" w14:textId="77777777" w:rsidR="00487D71" w:rsidRPr="00EE3E9C" w:rsidRDefault="00487D71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5E5F4086" w14:textId="1C01A100" w:rsidR="008B4FF7" w:rsidRPr="00EE3E9C" w:rsidRDefault="008B4FF7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6" w:name="_Toc216868889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Modalità di verifica degli obiettivi della collaborazione</w:t>
      </w:r>
      <w:r w:rsidR="0076163B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meccanismi di prevenzione dei rischi e di risoluzione delle controversie, sistema di allerta </w:t>
      </w:r>
      <w:r w:rsidR="00E815EA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(punto 6</w:t>
      </w:r>
      <w:r w:rsidR="00773AF3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delle Linee Guida</w:t>
      </w:r>
      <w:r w:rsidR="0076163B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6"/>
    </w:p>
    <w:p w14:paraId="056937BB" w14:textId="77777777" w:rsidR="003A5F30" w:rsidRPr="00EE3E9C" w:rsidRDefault="003A5F30" w:rsidP="00F155F3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61A764CC" w14:textId="77777777" w:rsidR="0076163B" w:rsidRPr="00EE3E9C" w:rsidRDefault="0076163B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6A2DFC8F" w14:textId="0B005B48" w:rsidR="0076163B" w:rsidRPr="00EE3E9C" w:rsidRDefault="0076163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4. Modalità di verifica degli obiettivi della collaborazione.</w:t>
      </w:r>
    </w:p>
    <w:p w14:paraId="18C1E34D" w14:textId="2EFCCC20" w:rsidR="0076163B" w:rsidRPr="00EE3E9C" w:rsidRDefault="0076163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4.1. Il raggiungimento degli obiettivi del presente accordo è misurato secondo i seguenti indicatori: …</w:t>
      </w:r>
    </w:p>
    <w:p w14:paraId="332FA13F" w14:textId="5E863FF5" w:rsidR="0076163B" w:rsidRPr="00EE3E9C" w:rsidRDefault="0076163B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</w:p>
    <w:p w14:paraId="10F9F76C" w14:textId="3B383FFE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5</w:t>
      </w:r>
      <w:r w:rsidR="00F438A8" w:rsidRPr="00EE3E9C">
        <w:rPr>
          <w:rFonts w:ascii="Times New Roman" w:hAnsi="Times New Roman" w:cs="Times New Roman"/>
          <w:bCs/>
        </w:rPr>
        <w:t>. Meccanismi di prevenzione del rischio.</w:t>
      </w:r>
    </w:p>
    <w:p w14:paraId="09E308EF" w14:textId="63878531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5</w:t>
      </w:r>
      <w:r w:rsidR="00F438A8" w:rsidRPr="00EE3E9C">
        <w:rPr>
          <w:rFonts w:ascii="Times New Roman" w:hAnsi="Times New Roman" w:cs="Times New Roman"/>
          <w:bCs/>
        </w:rPr>
        <w:t>.1. Il presente accordo prevede i seguenti meccanismi di prevenzione dei rischi</w:t>
      </w:r>
      <w:r w:rsidR="007D3396" w:rsidRPr="00EE3E9C">
        <w:rPr>
          <w:rFonts w:ascii="Times New Roman" w:hAnsi="Times New Roman" w:cs="Times New Roman"/>
          <w:bCs/>
        </w:rPr>
        <w:t>:</w:t>
      </w:r>
    </w:p>
    <w:p w14:paraId="65B04DB3" w14:textId="77777777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</w:p>
    <w:p w14:paraId="47D866D1" w14:textId="4D5F4C4F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6</w:t>
      </w:r>
      <w:r w:rsidR="007D3396" w:rsidRPr="00EE3E9C">
        <w:rPr>
          <w:rFonts w:ascii="Times New Roman" w:hAnsi="Times New Roman" w:cs="Times New Roman"/>
          <w:bCs/>
        </w:rPr>
        <w:t>. Sistema di allerta.</w:t>
      </w:r>
    </w:p>
    <w:p w14:paraId="7FEDC627" w14:textId="0BD9D778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lastRenderedPageBreak/>
        <w:t>6</w:t>
      </w:r>
      <w:r w:rsidR="007D3396" w:rsidRPr="00EE3E9C">
        <w:rPr>
          <w:rFonts w:ascii="Times New Roman" w:hAnsi="Times New Roman" w:cs="Times New Roman"/>
          <w:bCs/>
        </w:rPr>
        <w:t>.1. Il presente accordo prevede il seguente sistema di allerta.</w:t>
      </w:r>
    </w:p>
    <w:p w14:paraId="55BFE1AE" w14:textId="44084C54" w:rsidR="00F438A8" w:rsidRPr="00EE3E9C" w:rsidRDefault="00F438A8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</w:p>
    <w:p w14:paraId="0D650324" w14:textId="393B5232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7</w:t>
      </w:r>
      <w:r w:rsidR="00F438A8" w:rsidRPr="00EE3E9C">
        <w:rPr>
          <w:rFonts w:ascii="Times New Roman" w:hAnsi="Times New Roman" w:cs="Times New Roman"/>
          <w:bCs/>
        </w:rPr>
        <w:t>. Meccanismi di risoluzione delle controversie.</w:t>
      </w:r>
    </w:p>
    <w:p w14:paraId="1775CC42" w14:textId="46D76876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7</w:t>
      </w:r>
      <w:r w:rsidR="007D3396" w:rsidRPr="00EE3E9C">
        <w:rPr>
          <w:rFonts w:ascii="Times New Roman" w:hAnsi="Times New Roman" w:cs="Times New Roman"/>
          <w:bCs/>
        </w:rPr>
        <w:t>.1. Le controversie tra le parti che dovessero insorgere nella fase di esecuzione dell’accordo sono regolate dal presente articolo.</w:t>
      </w:r>
    </w:p>
    <w:p w14:paraId="26571C07" w14:textId="72003850" w:rsidR="00F438A8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7</w:t>
      </w:r>
      <w:r w:rsidR="007D3396" w:rsidRPr="00EE3E9C">
        <w:rPr>
          <w:rFonts w:ascii="Times New Roman" w:hAnsi="Times New Roman" w:cs="Times New Roman"/>
          <w:bCs/>
        </w:rPr>
        <w:t>.2. In caso di controversie le parti prevedono che: …</w:t>
      </w:r>
    </w:p>
    <w:p w14:paraId="5A6BC689" w14:textId="1BB076C0" w:rsidR="003A5F30" w:rsidRPr="00EE3E9C" w:rsidRDefault="003A5F30" w:rsidP="00E815EA">
      <w:pPr>
        <w:spacing w:line="240" w:lineRule="atLeast"/>
        <w:contextualSpacing/>
        <w:rPr>
          <w:rFonts w:ascii="Times New Roman" w:hAnsi="Times New Roman" w:cs="Times New Roman"/>
        </w:rPr>
      </w:pPr>
    </w:p>
    <w:p w14:paraId="0F3CED20" w14:textId="293F1A74" w:rsidR="00E815EA" w:rsidRPr="00EE3E9C" w:rsidRDefault="00E815EA" w:rsidP="00E815EA">
      <w:pPr>
        <w:pStyle w:val="Titolo1"/>
        <w:numPr>
          <w:ilvl w:val="0"/>
          <w:numId w:val="21"/>
        </w:numPr>
        <w:spacing w:before="100" w:after="1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216868890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 premialità.</w:t>
      </w:r>
      <w:r w:rsidRPr="00EE3E9C">
        <w:rPr>
          <w:rFonts w:ascii="Times New Roman" w:eastAsiaTheme="minorEastAsia" w:hAnsi="Times New Roman" w:cs="Times New Roman"/>
          <w:b/>
          <w:sz w:val="24"/>
          <w:szCs w:val="24"/>
          <w:lang w:eastAsia="it-IT"/>
        </w:rPr>
        <w:t xml:space="preserve"> </w:t>
      </w:r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 rilevanza delle premialità anche per la milestone M1C1-97-ter del P.N.R.R.</w:t>
      </w:r>
      <w:bookmarkEnd w:id="7"/>
    </w:p>
    <w:p w14:paraId="7B805BE3" w14:textId="77777777" w:rsidR="002B395F" w:rsidRPr="00EE3E9C" w:rsidRDefault="002B395F" w:rsidP="002B395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B395F" w:rsidRPr="00EE3E9C" w14:paraId="7214B250" w14:textId="77777777" w:rsidTr="002B395F">
        <w:tc>
          <w:tcPr>
            <w:tcW w:w="9622" w:type="dxa"/>
          </w:tcPr>
          <w:p w14:paraId="4FCA3DB6" w14:textId="466AADE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1. Premialità.</w:t>
            </w:r>
          </w:p>
          <w:p w14:paraId="1CAE60C9" w14:textId="55978CE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1.1. Il presente accordo prevede le seguenti premialità per il caso di raggiungimento degli obiettivi:</w:t>
            </w:r>
          </w:p>
          <w:p w14:paraId="68C3C78C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 xml:space="preserve">1) inserimento degli operatori economici aderenti all'accordo di collaborazione nei seguenti elenchi e negli albi per l'affidamento dei contratti di lavori, servizi e forniture di importo inferiore alle soglie di cui all'articolo 14: </w:t>
            </w:r>
          </w:p>
          <w:p w14:paraId="39CB3F78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 xml:space="preserve"> - …;</w:t>
            </w:r>
          </w:p>
          <w:p w14:paraId="454EB0DD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</w:t>
            </w:r>
          </w:p>
          <w:p w14:paraId="76E3F90E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2) la previsione delle seguenti opzioni:</w:t>
            </w:r>
          </w:p>
          <w:p w14:paraId="22D68812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….;</w:t>
            </w:r>
          </w:p>
          <w:p w14:paraId="1B2EE94B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3) i seguenti premi economici, stabiliti nei termini indicati:</w:t>
            </w:r>
          </w:p>
          <w:p w14:paraId="71B8920C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….;</w:t>
            </w:r>
          </w:p>
          <w:p w14:paraId="50C7D237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4) i seguenti premi reputazioni:</w:t>
            </w:r>
          </w:p>
          <w:p w14:paraId="1CD86B90" w14:textId="77777777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- ….</w:t>
            </w:r>
          </w:p>
          <w:p w14:paraId="35A33626" w14:textId="7F20C252" w:rsidR="002B395F" w:rsidRPr="00EE3E9C" w:rsidRDefault="002B395F" w:rsidP="002B395F">
            <w:pPr>
              <w:rPr>
                <w:rFonts w:ascii="Times New Roman" w:hAnsi="Times New Roman" w:cs="Times New Roman"/>
                <w:bCs/>
              </w:rPr>
            </w:pPr>
            <w:r w:rsidRPr="00EE3E9C">
              <w:rPr>
                <w:rFonts w:ascii="Times New Roman" w:hAnsi="Times New Roman" w:cs="Times New Roman"/>
                <w:bCs/>
              </w:rPr>
              <w:t>1.2. I premi sono erogati secondo il meccanismo di verifica dell’andamento della collaborazione e, in particolare, secondo le seguenti modalità e tempistiche:</w:t>
            </w:r>
          </w:p>
          <w:p w14:paraId="64998F20" w14:textId="77777777" w:rsidR="002B395F" w:rsidRPr="00EE3E9C" w:rsidRDefault="002B395F" w:rsidP="00E815EA">
            <w:pPr>
              <w:rPr>
                <w:rFonts w:ascii="Times New Roman" w:hAnsi="Times New Roman" w:cs="Times New Roman"/>
              </w:rPr>
            </w:pPr>
          </w:p>
        </w:tc>
      </w:tr>
    </w:tbl>
    <w:p w14:paraId="01F11941" w14:textId="35BD50DA" w:rsidR="007D3396" w:rsidRPr="00EE3E9C" w:rsidRDefault="002B395F" w:rsidP="00E815EA">
      <w:pPr>
        <w:pStyle w:val="Titolo1"/>
        <w:numPr>
          <w:ilvl w:val="0"/>
          <w:numId w:val="21"/>
        </w:numPr>
        <w:spacing w:before="100" w:after="100" w:line="240" w:lineRule="atLeast"/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8" w:name="_Toc216868891"/>
      <w:r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Scioglimento dell’accordo</w:t>
      </w:r>
      <w:r w:rsidR="007D3396" w:rsidRPr="00EE3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8"/>
    </w:p>
    <w:p w14:paraId="1A0E3088" w14:textId="3FEDF7AA" w:rsidR="007D3396" w:rsidRPr="00EE3E9C" w:rsidRDefault="007D3396" w:rsidP="00F703E9">
      <w:pPr>
        <w:spacing w:line="240" w:lineRule="atLeast"/>
        <w:contextualSpacing/>
        <w:rPr>
          <w:rFonts w:ascii="Times New Roman" w:eastAsiaTheme="majorEastAsia" w:hAnsi="Times New Roman" w:cs="Times New Roman"/>
          <w:color w:val="000000" w:themeColor="text1"/>
        </w:rPr>
      </w:pPr>
    </w:p>
    <w:p w14:paraId="11C5A6E5" w14:textId="77777777" w:rsidR="007D3396" w:rsidRPr="00EE3E9C" w:rsidRDefault="007D3396" w:rsidP="00E815EA">
      <w:pPr>
        <w:spacing w:line="240" w:lineRule="atLeast"/>
        <w:contextualSpacing/>
        <w:rPr>
          <w:rFonts w:ascii="Times New Roman" w:hAnsi="Times New Roman" w:cs="Times New Roman"/>
          <w:smallCaps/>
        </w:rPr>
      </w:pPr>
      <w:r w:rsidRPr="00EE3E9C">
        <w:rPr>
          <w:rFonts w:ascii="Times New Roman" w:hAnsi="Times New Roman" w:cs="Times New Roman"/>
          <w:smallCaps/>
        </w:rPr>
        <w:t>modello della clausola:</w:t>
      </w:r>
    </w:p>
    <w:p w14:paraId="65756729" w14:textId="7CEFB1C3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1</w:t>
      </w:r>
      <w:r w:rsidR="007D3396" w:rsidRPr="00EE3E9C">
        <w:rPr>
          <w:rFonts w:ascii="Times New Roman" w:hAnsi="Times New Roman" w:cs="Times New Roman"/>
          <w:bCs/>
        </w:rPr>
        <w:t>. Scioglimento dell’accordo.</w:t>
      </w:r>
    </w:p>
    <w:p w14:paraId="74163AFA" w14:textId="109EA0D9" w:rsidR="007D3396" w:rsidRPr="00EE3E9C" w:rsidRDefault="002B395F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1</w:t>
      </w:r>
      <w:r w:rsidR="007D3396" w:rsidRPr="00EE3E9C">
        <w:rPr>
          <w:rFonts w:ascii="Times New Roman" w:hAnsi="Times New Roman" w:cs="Times New Roman"/>
          <w:bCs/>
        </w:rPr>
        <w:t>.1. Il presente accordo potrà essere sciolto nei seguenti casi:</w:t>
      </w:r>
    </w:p>
    <w:p w14:paraId="5720CA4F" w14:textId="2ED6B2D8" w:rsidR="007D3396" w:rsidRPr="00EE3E9C" w:rsidRDefault="00214364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- …</w:t>
      </w:r>
    </w:p>
    <w:p w14:paraId="3D637A05" w14:textId="0D84831D" w:rsidR="007D3396" w:rsidRPr="00EE3E9C" w:rsidRDefault="007D3396" w:rsidP="00E8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t>- …</w:t>
      </w:r>
    </w:p>
    <w:p w14:paraId="25B37B01" w14:textId="43D75DA6" w:rsidR="007D3396" w:rsidRPr="00EE3E9C" w:rsidRDefault="002B395F" w:rsidP="001C7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567" w:hanging="567"/>
        <w:contextualSpacing/>
        <w:rPr>
          <w:rFonts w:ascii="Times New Roman" w:hAnsi="Times New Roman" w:cs="Times New Roman"/>
          <w:bCs/>
        </w:rPr>
      </w:pPr>
      <w:r w:rsidRPr="00EE3E9C">
        <w:rPr>
          <w:rFonts w:ascii="Times New Roman" w:hAnsi="Times New Roman" w:cs="Times New Roman"/>
          <w:bCs/>
        </w:rPr>
        <w:lastRenderedPageBreak/>
        <w:t>1</w:t>
      </w:r>
      <w:r w:rsidR="007D3396" w:rsidRPr="00EE3E9C">
        <w:rPr>
          <w:rFonts w:ascii="Times New Roman" w:hAnsi="Times New Roman" w:cs="Times New Roman"/>
          <w:bCs/>
        </w:rPr>
        <w:t>.1. L’accertamento delle cause di scioglimento dell’accordo av</w:t>
      </w:r>
      <w:r w:rsidR="00C266AE" w:rsidRPr="00EE3E9C">
        <w:rPr>
          <w:rFonts w:ascii="Times New Roman" w:hAnsi="Times New Roman" w:cs="Times New Roman"/>
          <w:bCs/>
        </w:rPr>
        <w:t>viene con le seguenti modalità.</w:t>
      </w:r>
    </w:p>
    <w:p w14:paraId="7C15CE22" w14:textId="77777777" w:rsidR="007D3396" w:rsidRPr="00EE3E9C" w:rsidRDefault="007D3396" w:rsidP="00E815EA">
      <w:pPr>
        <w:spacing w:line="240" w:lineRule="atLeast"/>
        <w:contextualSpacing/>
        <w:rPr>
          <w:rFonts w:ascii="Times New Roman" w:eastAsiaTheme="majorEastAsia" w:hAnsi="Times New Roman" w:cs="Times New Roman"/>
          <w:color w:val="000000" w:themeColor="text1"/>
        </w:rPr>
      </w:pPr>
    </w:p>
    <w:sectPr w:rsidR="007D3396" w:rsidRPr="00EE3E9C" w:rsidSect="00AC79B3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491D" w14:textId="77777777" w:rsidR="00922448" w:rsidRDefault="00922448" w:rsidP="00E411DA">
      <w:pPr>
        <w:spacing w:before="0" w:after="0"/>
      </w:pPr>
      <w:r>
        <w:separator/>
      </w:r>
    </w:p>
  </w:endnote>
  <w:endnote w:type="continuationSeparator" w:id="0">
    <w:p w14:paraId="464B09AC" w14:textId="77777777" w:rsidR="00922448" w:rsidRDefault="00922448" w:rsidP="00E41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04970569"/>
      <w:docPartObj>
        <w:docPartGallery w:val="Page Numbers (Bottom of Page)"/>
        <w:docPartUnique/>
      </w:docPartObj>
    </w:sdtPr>
    <w:sdtContent>
      <w:p w14:paraId="757B7486" w14:textId="1656DB92" w:rsidR="007D3396" w:rsidRDefault="007D3396" w:rsidP="00EB129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B5B37E0" w14:textId="77777777" w:rsidR="007D3396" w:rsidRDefault="007D33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Garamond" w:hAnsi="Garamond"/>
      </w:rPr>
      <w:id w:val="-1741931515"/>
      <w:docPartObj>
        <w:docPartGallery w:val="Page Numbers (Bottom of Page)"/>
        <w:docPartUnique/>
      </w:docPartObj>
    </w:sdtPr>
    <w:sdtContent>
      <w:p w14:paraId="4D829FEE" w14:textId="14921940" w:rsidR="007D3396" w:rsidRPr="00E411DA" w:rsidRDefault="007D3396" w:rsidP="00EB129F">
        <w:pPr>
          <w:pStyle w:val="Pidipagina"/>
          <w:framePr w:wrap="none" w:vAnchor="text" w:hAnchor="margin" w:xAlign="center" w:y="1"/>
          <w:rPr>
            <w:rStyle w:val="Numeropagina"/>
            <w:rFonts w:ascii="Garamond" w:hAnsi="Garamond"/>
          </w:rPr>
        </w:pPr>
        <w:r w:rsidRPr="00E411DA">
          <w:rPr>
            <w:rStyle w:val="Numeropagina"/>
            <w:rFonts w:ascii="Garamond" w:hAnsi="Garamond"/>
          </w:rPr>
          <w:fldChar w:fldCharType="begin"/>
        </w:r>
        <w:r w:rsidRPr="00E411DA">
          <w:rPr>
            <w:rStyle w:val="Numeropagina"/>
            <w:rFonts w:ascii="Garamond" w:hAnsi="Garamond"/>
          </w:rPr>
          <w:instrText xml:space="preserve"> PAGE </w:instrText>
        </w:r>
        <w:r w:rsidRPr="00E411DA">
          <w:rPr>
            <w:rStyle w:val="Numeropagina"/>
            <w:rFonts w:ascii="Garamond" w:hAnsi="Garamond"/>
          </w:rPr>
          <w:fldChar w:fldCharType="separate"/>
        </w:r>
        <w:r w:rsidR="001A6EAA">
          <w:rPr>
            <w:rStyle w:val="Numeropagina"/>
            <w:rFonts w:ascii="Garamond" w:hAnsi="Garamond"/>
            <w:noProof/>
          </w:rPr>
          <w:t>4</w:t>
        </w:r>
        <w:r w:rsidRPr="00E411DA">
          <w:rPr>
            <w:rStyle w:val="Numeropagina"/>
            <w:rFonts w:ascii="Garamond" w:hAnsi="Garamond"/>
          </w:rPr>
          <w:fldChar w:fldCharType="end"/>
        </w:r>
      </w:p>
    </w:sdtContent>
  </w:sdt>
  <w:p w14:paraId="24D9AB05" w14:textId="77777777" w:rsidR="007D3396" w:rsidRPr="00E411DA" w:rsidRDefault="007D3396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DC18" w14:textId="77777777" w:rsidR="00922448" w:rsidRDefault="00922448" w:rsidP="00E411DA">
      <w:pPr>
        <w:spacing w:before="0" w:after="0"/>
      </w:pPr>
      <w:r>
        <w:separator/>
      </w:r>
    </w:p>
  </w:footnote>
  <w:footnote w:type="continuationSeparator" w:id="0">
    <w:p w14:paraId="17DA3C20" w14:textId="77777777" w:rsidR="00922448" w:rsidRDefault="00922448" w:rsidP="00E411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59C"/>
    <w:multiLevelType w:val="hybridMultilevel"/>
    <w:tmpl w:val="CE08C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F1B"/>
    <w:multiLevelType w:val="hybridMultilevel"/>
    <w:tmpl w:val="52E816C6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0E47"/>
    <w:multiLevelType w:val="hybridMultilevel"/>
    <w:tmpl w:val="3EFCDB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6327"/>
    <w:multiLevelType w:val="hybridMultilevel"/>
    <w:tmpl w:val="33F83CE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B10"/>
    <w:multiLevelType w:val="hybridMultilevel"/>
    <w:tmpl w:val="CEDA0E42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50DE"/>
    <w:multiLevelType w:val="multilevel"/>
    <w:tmpl w:val="20CA3A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6" w15:restartNumberingAfterBreak="0">
    <w:nsid w:val="1D9C1EA0"/>
    <w:multiLevelType w:val="hybridMultilevel"/>
    <w:tmpl w:val="27684826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D328A"/>
    <w:multiLevelType w:val="hybridMultilevel"/>
    <w:tmpl w:val="2BB6515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E0E87"/>
    <w:multiLevelType w:val="hybridMultilevel"/>
    <w:tmpl w:val="E94244F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A6058"/>
    <w:multiLevelType w:val="hybridMultilevel"/>
    <w:tmpl w:val="1A0A7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3097C"/>
    <w:multiLevelType w:val="hybridMultilevel"/>
    <w:tmpl w:val="F2C05E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3491"/>
    <w:multiLevelType w:val="hybridMultilevel"/>
    <w:tmpl w:val="266A143C"/>
    <w:lvl w:ilvl="0" w:tplc="9DA2CEEE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9795A"/>
    <w:multiLevelType w:val="multilevel"/>
    <w:tmpl w:val="087261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1916C06"/>
    <w:multiLevelType w:val="hybridMultilevel"/>
    <w:tmpl w:val="5D446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E3AE0"/>
    <w:multiLevelType w:val="hybridMultilevel"/>
    <w:tmpl w:val="CFA2084C"/>
    <w:lvl w:ilvl="0" w:tplc="AD343D6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20D03"/>
    <w:multiLevelType w:val="hybridMultilevel"/>
    <w:tmpl w:val="BB7AAE9E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1E85"/>
    <w:multiLevelType w:val="multilevel"/>
    <w:tmpl w:val="7DBCF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B864D9F"/>
    <w:multiLevelType w:val="multilevel"/>
    <w:tmpl w:val="C4381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846D73"/>
    <w:multiLevelType w:val="hybridMultilevel"/>
    <w:tmpl w:val="C2663C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83D03"/>
    <w:multiLevelType w:val="multilevel"/>
    <w:tmpl w:val="7DBCF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19655A6"/>
    <w:multiLevelType w:val="hybridMultilevel"/>
    <w:tmpl w:val="071C2EF6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81CC7"/>
    <w:multiLevelType w:val="hybridMultilevel"/>
    <w:tmpl w:val="D020D232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671EB"/>
    <w:multiLevelType w:val="hybridMultilevel"/>
    <w:tmpl w:val="44609C80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E7B33"/>
    <w:multiLevelType w:val="hybridMultilevel"/>
    <w:tmpl w:val="42AC3A42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520D3"/>
    <w:multiLevelType w:val="hybridMultilevel"/>
    <w:tmpl w:val="DE1EA3C4"/>
    <w:lvl w:ilvl="0" w:tplc="8CD43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26362">
    <w:abstractNumId w:val="23"/>
  </w:num>
  <w:num w:numId="2" w16cid:durableId="1281299024">
    <w:abstractNumId w:val="24"/>
  </w:num>
  <w:num w:numId="3" w16cid:durableId="1831753857">
    <w:abstractNumId w:val="4"/>
  </w:num>
  <w:num w:numId="4" w16cid:durableId="1985891467">
    <w:abstractNumId w:val="21"/>
  </w:num>
  <w:num w:numId="5" w16cid:durableId="275257355">
    <w:abstractNumId w:val="11"/>
  </w:num>
  <w:num w:numId="6" w16cid:durableId="617372912">
    <w:abstractNumId w:val="10"/>
  </w:num>
  <w:num w:numId="7" w16cid:durableId="1918902883">
    <w:abstractNumId w:val="8"/>
  </w:num>
  <w:num w:numId="8" w16cid:durableId="1457408545">
    <w:abstractNumId w:val="16"/>
  </w:num>
  <w:num w:numId="9" w16cid:durableId="1746144720">
    <w:abstractNumId w:val="19"/>
  </w:num>
  <w:num w:numId="10" w16cid:durableId="93257807">
    <w:abstractNumId w:val="22"/>
  </w:num>
  <w:num w:numId="11" w16cid:durableId="425275272">
    <w:abstractNumId w:val="1"/>
  </w:num>
  <w:num w:numId="12" w16cid:durableId="1178887278">
    <w:abstractNumId w:val="6"/>
  </w:num>
  <w:num w:numId="13" w16cid:durableId="758865600">
    <w:abstractNumId w:val="5"/>
  </w:num>
  <w:num w:numId="14" w16cid:durableId="1807968594">
    <w:abstractNumId w:val="12"/>
  </w:num>
  <w:num w:numId="15" w16cid:durableId="1912423067">
    <w:abstractNumId w:val="17"/>
  </w:num>
  <w:num w:numId="16" w16cid:durableId="830412195">
    <w:abstractNumId w:val="20"/>
  </w:num>
  <w:num w:numId="17" w16cid:durableId="448402374">
    <w:abstractNumId w:val="15"/>
  </w:num>
  <w:num w:numId="18" w16cid:durableId="1766415125">
    <w:abstractNumId w:val="3"/>
  </w:num>
  <w:num w:numId="19" w16cid:durableId="1717314746">
    <w:abstractNumId w:val="7"/>
  </w:num>
  <w:num w:numId="20" w16cid:durableId="1942028823">
    <w:abstractNumId w:val="13"/>
  </w:num>
  <w:num w:numId="21" w16cid:durableId="1798178248">
    <w:abstractNumId w:val="2"/>
  </w:num>
  <w:num w:numId="22" w16cid:durableId="1603803260">
    <w:abstractNumId w:val="9"/>
  </w:num>
  <w:num w:numId="23" w16cid:durableId="375155753">
    <w:abstractNumId w:val="0"/>
  </w:num>
  <w:num w:numId="24" w16cid:durableId="2036421463">
    <w:abstractNumId w:val="18"/>
  </w:num>
  <w:num w:numId="25" w16cid:durableId="2078940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46"/>
    <w:rsid w:val="00001BC9"/>
    <w:rsid w:val="000160DB"/>
    <w:rsid w:val="00017C77"/>
    <w:rsid w:val="000217A9"/>
    <w:rsid w:val="0002456E"/>
    <w:rsid w:val="00053143"/>
    <w:rsid w:val="00074A96"/>
    <w:rsid w:val="00097E77"/>
    <w:rsid w:val="000A3878"/>
    <w:rsid w:val="000A49CA"/>
    <w:rsid w:val="000A7C94"/>
    <w:rsid w:val="000E26DE"/>
    <w:rsid w:val="001005AA"/>
    <w:rsid w:val="00101125"/>
    <w:rsid w:val="0010492A"/>
    <w:rsid w:val="00115650"/>
    <w:rsid w:val="00116F68"/>
    <w:rsid w:val="00126415"/>
    <w:rsid w:val="00134CEE"/>
    <w:rsid w:val="00147C2E"/>
    <w:rsid w:val="00151449"/>
    <w:rsid w:val="00170AD2"/>
    <w:rsid w:val="0017350C"/>
    <w:rsid w:val="00177C45"/>
    <w:rsid w:val="00184C8F"/>
    <w:rsid w:val="00191C22"/>
    <w:rsid w:val="001A3ED0"/>
    <w:rsid w:val="001A6EAA"/>
    <w:rsid w:val="001B66C0"/>
    <w:rsid w:val="001C1658"/>
    <w:rsid w:val="001C21DA"/>
    <w:rsid w:val="001C2696"/>
    <w:rsid w:val="001C75B7"/>
    <w:rsid w:val="001C7C4E"/>
    <w:rsid w:val="001F3BB7"/>
    <w:rsid w:val="001F638C"/>
    <w:rsid w:val="00214364"/>
    <w:rsid w:val="00220252"/>
    <w:rsid w:val="00224EA0"/>
    <w:rsid w:val="00232D1B"/>
    <w:rsid w:val="0024245A"/>
    <w:rsid w:val="00254A58"/>
    <w:rsid w:val="002631E1"/>
    <w:rsid w:val="00264382"/>
    <w:rsid w:val="002659AA"/>
    <w:rsid w:val="00273F4F"/>
    <w:rsid w:val="00277B1F"/>
    <w:rsid w:val="002821AB"/>
    <w:rsid w:val="002938DE"/>
    <w:rsid w:val="002A6098"/>
    <w:rsid w:val="002A6A63"/>
    <w:rsid w:val="002A78D1"/>
    <w:rsid w:val="002B1464"/>
    <w:rsid w:val="002B395F"/>
    <w:rsid w:val="002C2395"/>
    <w:rsid w:val="002C33AE"/>
    <w:rsid w:val="002D175E"/>
    <w:rsid w:val="002D36E6"/>
    <w:rsid w:val="002E2F60"/>
    <w:rsid w:val="002E618C"/>
    <w:rsid w:val="002E71CA"/>
    <w:rsid w:val="002F07A8"/>
    <w:rsid w:val="002F4332"/>
    <w:rsid w:val="002F4C0F"/>
    <w:rsid w:val="002F7421"/>
    <w:rsid w:val="003145AF"/>
    <w:rsid w:val="003161B8"/>
    <w:rsid w:val="00333EE3"/>
    <w:rsid w:val="00350098"/>
    <w:rsid w:val="003513B9"/>
    <w:rsid w:val="003517A8"/>
    <w:rsid w:val="003563CF"/>
    <w:rsid w:val="00361D69"/>
    <w:rsid w:val="0036647E"/>
    <w:rsid w:val="00384553"/>
    <w:rsid w:val="00392C0D"/>
    <w:rsid w:val="003A0589"/>
    <w:rsid w:val="003A5F30"/>
    <w:rsid w:val="003A78FE"/>
    <w:rsid w:val="003A7A33"/>
    <w:rsid w:val="003B0706"/>
    <w:rsid w:val="003B334C"/>
    <w:rsid w:val="003B5258"/>
    <w:rsid w:val="003C2660"/>
    <w:rsid w:val="003C7E79"/>
    <w:rsid w:val="003D1D90"/>
    <w:rsid w:val="003D6418"/>
    <w:rsid w:val="003D6BD8"/>
    <w:rsid w:val="003E0BFF"/>
    <w:rsid w:val="003E7B6B"/>
    <w:rsid w:val="003F4C6A"/>
    <w:rsid w:val="00401528"/>
    <w:rsid w:val="00402C68"/>
    <w:rsid w:val="004473B2"/>
    <w:rsid w:val="0046400A"/>
    <w:rsid w:val="00466A46"/>
    <w:rsid w:val="00474C9A"/>
    <w:rsid w:val="00487D71"/>
    <w:rsid w:val="004B2679"/>
    <w:rsid w:val="004C2888"/>
    <w:rsid w:val="004D5814"/>
    <w:rsid w:val="004F7F90"/>
    <w:rsid w:val="00505895"/>
    <w:rsid w:val="00511ABF"/>
    <w:rsid w:val="0051505E"/>
    <w:rsid w:val="00516EC9"/>
    <w:rsid w:val="005255C5"/>
    <w:rsid w:val="00527A00"/>
    <w:rsid w:val="00530BCA"/>
    <w:rsid w:val="00530F21"/>
    <w:rsid w:val="00542D42"/>
    <w:rsid w:val="0055077B"/>
    <w:rsid w:val="005566BF"/>
    <w:rsid w:val="00562802"/>
    <w:rsid w:val="00570BEC"/>
    <w:rsid w:val="00571B65"/>
    <w:rsid w:val="00575288"/>
    <w:rsid w:val="00577268"/>
    <w:rsid w:val="00577D16"/>
    <w:rsid w:val="0058224C"/>
    <w:rsid w:val="005854D8"/>
    <w:rsid w:val="00587E04"/>
    <w:rsid w:val="00591614"/>
    <w:rsid w:val="005A37A9"/>
    <w:rsid w:val="005A3A02"/>
    <w:rsid w:val="005B1A45"/>
    <w:rsid w:val="005B353E"/>
    <w:rsid w:val="005B7AFA"/>
    <w:rsid w:val="005C055E"/>
    <w:rsid w:val="005C7576"/>
    <w:rsid w:val="005F6C8B"/>
    <w:rsid w:val="00605099"/>
    <w:rsid w:val="006075CF"/>
    <w:rsid w:val="00611EB2"/>
    <w:rsid w:val="00626214"/>
    <w:rsid w:val="006346D6"/>
    <w:rsid w:val="006348EB"/>
    <w:rsid w:val="00635A99"/>
    <w:rsid w:val="006438C4"/>
    <w:rsid w:val="006460B5"/>
    <w:rsid w:val="00651FEA"/>
    <w:rsid w:val="006536F3"/>
    <w:rsid w:val="006643F4"/>
    <w:rsid w:val="00686252"/>
    <w:rsid w:val="00697E1D"/>
    <w:rsid w:val="006A578C"/>
    <w:rsid w:val="006C0750"/>
    <w:rsid w:val="006C36B8"/>
    <w:rsid w:val="006D5BE7"/>
    <w:rsid w:val="006D757F"/>
    <w:rsid w:val="006E3BFA"/>
    <w:rsid w:val="006F2E28"/>
    <w:rsid w:val="006F750F"/>
    <w:rsid w:val="00704E27"/>
    <w:rsid w:val="007111B6"/>
    <w:rsid w:val="00714851"/>
    <w:rsid w:val="00726521"/>
    <w:rsid w:val="007276C8"/>
    <w:rsid w:val="00730471"/>
    <w:rsid w:val="007345A4"/>
    <w:rsid w:val="00745ACD"/>
    <w:rsid w:val="00746C9E"/>
    <w:rsid w:val="00755F11"/>
    <w:rsid w:val="007567DC"/>
    <w:rsid w:val="0075728E"/>
    <w:rsid w:val="00760DF8"/>
    <w:rsid w:val="0076163B"/>
    <w:rsid w:val="00762787"/>
    <w:rsid w:val="0076666E"/>
    <w:rsid w:val="00773AF3"/>
    <w:rsid w:val="007770FE"/>
    <w:rsid w:val="007A4261"/>
    <w:rsid w:val="007B10E9"/>
    <w:rsid w:val="007B4490"/>
    <w:rsid w:val="007B4B93"/>
    <w:rsid w:val="007C42D3"/>
    <w:rsid w:val="007C43AE"/>
    <w:rsid w:val="007D3396"/>
    <w:rsid w:val="007D458E"/>
    <w:rsid w:val="007E3ACA"/>
    <w:rsid w:val="007E7961"/>
    <w:rsid w:val="007F67F3"/>
    <w:rsid w:val="00803C7B"/>
    <w:rsid w:val="008265FE"/>
    <w:rsid w:val="00826EA3"/>
    <w:rsid w:val="00827970"/>
    <w:rsid w:val="00832497"/>
    <w:rsid w:val="00851EA2"/>
    <w:rsid w:val="00853214"/>
    <w:rsid w:val="00861E09"/>
    <w:rsid w:val="00870002"/>
    <w:rsid w:val="00873ADC"/>
    <w:rsid w:val="008915A6"/>
    <w:rsid w:val="008945F5"/>
    <w:rsid w:val="008B4FF7"/>
    <w:rsid w:val="008C5AC0"/>
    <w:rsid w:val="008C6047"/>
    <w:rsid w:val="008D1C32"/>
    <w:rsid w:val="008D48D9"/>
    <w:rsid w:val="008F0E5E"/>
    <w:rsid w:val="00902C27"/>
    <w:rsid w:val="00907BA6"/>
    <w:rsid w:val="00912E67"/>
    <w:rsid w:val="00922448"/>
    <w:rsid w:val="00923C00"/>
    <w:rsid w:val="009329EE"/>
    <w:rsid w:val="00947A2C"/>
    <w:rsid w:val="0095015F"/>
    <w:rsid w:val="00961A4D"/>
    <w:rsid w:val="00966533"/>
    <w:rsid w:val="009744E3"/>
    <w:rsid w:val="00975BA5"/>
    <w:rsid w:val="00976917"/>
    <w:rsid w:val="00986B80"/>
    <w:rsid w:val="00996082"/>
    <w:rsid w:val="009A007F"/>
    <w:rsid w:val="009B24BB"/>
    <w:rsid w:val="009B3A99"/>
    <w:rsid w:val="009B3D24"/>
    <w:rsid w:val="009C1642"/>
    <w:rsid w:val="009C2D4E"/>
    <w:rsid w:val="009E0B82"/>
    <w:rsid w:val="009F761D"/>
    <w:rsid w:val="00A10AB0"/>
    <w:rsid w:val="00A23AF6"/>
    <w:rsid w:val="00A3723B"/>
    <w:rsid w:val="00A40CCF"/>
    <w:rsid w:val="00A42446"/>
    <w:rsid w:val="00A52210"/>
    <w:rsid w:val="00A66A3A"/>
    <w:rsid w:val="00A81145"/>
    <w:rsid w:val="00A81629"/>
    <w:rsid w:val="00A84323"/>
    <w:rsid w:val="00A94960"/>
    <w:rsid w:val="00AA3604"/>
    <w:rsid w:val="00AA4389"/>
    <w:rsid w:val="00AC79B3"/>
    <w:rsid w:val="00AD11AF"/>
    <w:rsid w:val="00AD178D"/>
    <w:rsid w:val="00AD17A3"/>
    <w:rsid w:val="00AE712C"/>
    <w:rsid w:val="00AF7EDD"/>
    <w:rsid w:val="00B13368"/>
    <w:rsid w:val="00B24B4B"/>
    <w:rsid w:val="00B27AC9"/>
    <w:rsid w:val="00B27CE9"/>
    <w:rsid w:val="00B33ACF"/>
    <w:rsid w:val="00B428B0"/>
    <w:rsid w:val="00B4600A"/>
    <w:rsid w:val="00B5062D"/>
    <w:rsid w:val="00B57FEF"/>
    <w:rsid w:val="00B64CBD"/>
    <w:rsid w:val="00B74999"/>
    <w:rsid w:val="00B77589"/>
    <w:rsid w:val="00B8122E"/>
    <w:rsid w:val="00B81586"/>
    <w:rsid w:val="00B86628"/>
    <w:rsid w:val="00BB2AF0"/>
    <w:rsid w:val="00BB447A"/>
    <w:rsid w:val="00BC601E"/>
    <w:rsid w:val="00BE5B19"/>
    <w:rsid w:val="00BF4394"/>
    <w:rsid w:val="00C10E4C"/>
    <w:rsid w:val="00C12782"/>
    <w:rsid w:val="00C25DCB"/>
    <w:rsid w:val="00C266AE"/>
    <w:rsid w:val="00C306A7"/>
    <w:rsid w:val="00C36194"/>
    <w:rsid w:val="00C365A2"/>
    <w:rsid w:val="00C42CB7"/>
    <w:rsid w:val="00C6742E"/>
    <w:rsid w:val="00C9118D"/>
    <w:rsid w:val="00CC0E1E"/>
    <w:rsid w:val="00CD682E"/>
    <w:rsid w:val="00CD79B1"/>
    <w:rsid w:val="00CF1BDB"/>
    <w:rsid w:val="00CF7183"/>
    <w:rsid w:val="00D01627"/>
    <w:rsid w:val="00D12756"/>
    <w:rsid w:val="00D12D48"/>
    <w:rsid w:val="00D208C4"/>
    <w:rsid w:val="00D34920"/>
    <w:rsid w:val="00D44DFC"/>
    <w:rsid w:val="00D602AF"/>
    <w:rsid w:val="00D62B6E"/>
    <w:rsid w:val="00D65DB5"/>
    <w:rsid w:val="00D660C2"/>
    <w:rsid w:val="00D66CC8"/>
    <w:rsid w:val="00D70A93"/>
    <w:rsid w:val="00D90D91"/>
    <w:rsid w:val="00D91521"/>
    <w:rsid w:val="00D94E27"/>
    <w:rsid w:val="00DA0A62"/>
    <w:rsid w:val="00DB197D"/>
    <w:rsid w:val="00DB596B"/>
    <w:rsid w:val="00DC3DBE"/>
    <w:rsid w:val="00DC4ADE"/>
    <w:rsid w:val="00DD03DB"/>
    <w:rsid w:val="00DF4982"/>
    <w:rsid w:val="00E06B62"/>
    <w:rsid w:val="00E10F31"/>
    <w:rsid w:val="00E23142"/>
    <w:rsid w:val="00E24DDA"/>
    <w:rsid w:val="00E25B19"/>
    <w:rsid w:val="00E27E20"/>
    <w:rsid w:val="00E30178"/>
    <w:rsid w:val="00E411DA"/>
    <w:rsid w:val="00E4270A"/>
    <w:rsid w:val="00E47815"/>
    <w:rsid w:val="00E815EA"/>
    <w:rsid w:val="00E81852"/>
    <w:rsid w:val="00E8191F"/>
    <w:rsid w:val="00E81E21"/>
    <w:rsid w:val="00E8277B"/>
    <w:rsid w:val="00E84EBA"/>
    <w:rsid w:val="00E96A7D"/>
    <w:rsid w:val="00EB129F"/>
    <w:rsid w:val="00EB2C7E"/>
    <w:rsid w:val="00EC0700"/>
    <w:rsid w:val="00EC7F46"/>
    <w:rsid w:val="00ED2421"/>
    <w:rsid w:val="00EE05D6"/>
    <w:rsid w:val="00EE3E9C"/>
    <w:rsid w:val="00EE425C"/>
    <w:rsid w:val="00EE6869"/>
    <w:rsid w:val="00EF25E9"/>
    <w:rsid w:val="00EF4B3D"/>
    <w:rsid w:val="00F021C3"/>
    <w:rsid w:val="00F155F3"/>
    <w:rsid w:val="00F1613F"/>
    <w:rsid w:val="00F17A47"/>
    <w:rsid w:val="00F20352"/>
    <w:rsid w:val="00F21D13"/>
    <w:rsid w:val="00F27391"/>
    <w:rsid w:val="00F27796"/>
    <w:rsid w:val="00F33157"/>
    <w:rsid w:val="00F438A8"/>
    <w:rsid w:val="00F56C5B"/>
    <w:rsid w:val="00F64256"/>
    <w:rsid w:val="00F703E9"/>
    <w:rsid w:val="00F723B9"/>
    <w:rsid w:val="00F92233"/>
    <w:rsid w:val="00F92F31"/>
    <w:rsid w:val="00FA3F38"/>
    <w:rsid w:val="00FE232F"/>
    <w:rsid w:val="00FF090E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AE6A"/>
  <w15:chartTrackingRefBased/>
  <w15:docId w15:val="{3958144B-3F3E-CB43-9FCF-9E130255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63B"/>
  </w:style>
  <w:style w:type="paragraph" w:styleId="Titolo1">
    <w:name w:val="heading 1"/>
    <w:basedOn w:val="Normale"/>
    <w:next w:val="Normale"/>
    <w:link w:val="Titolo1Carattere"/>
    <w:uiPriority w:val="9"/>
    <w:qFormat/>
    <w:rsid w:val="00F02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411D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1DA"/>
  </w:style>
  <w:style w:type="character" w:styleId="Numeropagina">
    <w:name w:val="page number"/>
    <w:basedOn w:val="Carpredefinitoparagrafo"/>
    <w:uiPriority w:val="99"/>
    <w:semiHidden/>
    <w:unhideWhenUsed/>
    <w:rsid w:val="00E411DA"/>
  </w:style>
  <w:style w:type="paragraph" w:styleId="Intestazione">
    <w:name w:val="header"/>
    <w:basedOn w:val="Normale"/>
    <w:link w:val="IntestazioneCarattere"/>
    <w:uiPriority w:val="99"/>
    <w:unhideWhenUsed/>
    <w:rsid w:val="00E411D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1DA"/>
  </w:style>
  <w:style w:type="paragraph" w:styleId="Paragrafoelenco">
    <w:name w:val="List Paragraph"/>
    <w:basedOn w:val="Normale"/>
    <w:uiPriority w:val="34"/>
    <w:qFormat/>
    <w:rsid w:val="00C361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2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613F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613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613F"/>
    <w:rPr>
      <w:vertAlign w:val="superscript"/>
    </w:rPr>
  </w:style>
  <w:style w:type="table" w:styleId="Grigliatabella">
    <w:name w:val="Table Grid"/>
    <w:basedOn w:val="Tabellanormale"/>
    <w:uiPriority w:val="39"/>
    <w:rsid w:val="00F161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E47815"/>
    <w:pPr>
      <w:spacing w:before="480" w:beforeAutospacing="0" w:afterAutospacing="0" w:line="276" w:lineRule="auto"/>
      <w:jc w:val="left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B395F"/>
    <w:pPr>
      <w:tabs>
        <w:tab w:val="left" w:pos="480"/>
        <w:tab w:val="right" w:leader="dot" w:pos="9622"/>
      </w:tabs>
      <w:spacing w:before="120" w:after="0"/>
      <w:jc w:val="left"/>
    </w:pPr>
    <w:rPr>
      <w:rFonts w:cstheme="minorHAnsi"/>
      <w:b/>
      <w:bCs/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47815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47815"/>
    <w:pPr>
      <w:spacing w:before="120" w:after="0"/>
      <w:ind w:left="240"/>
      <w:jc w:val="left"/>
    </w:pPr>
    <w:rPr>
      <w:rFonts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47815"/>
    <w:pPr>
      <w:spacing w:before="0" w:after="0"/>
      <w:ind w:left="480"/>
      <w:jc w:val="left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47815"/>
    <w:pPr>
      <w:spacing w:before="0" w:after="0"/>
      <w:ind w:left="720"/>
      <w:jc w:val="left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47815"/>
    <w:pPr>
      <w:spacing w:before="0" w:after="0"/>
      <w:ind w:left="960"/>
      <w:jc w:val="left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47815"/>
    <w:pPr>
      <w:spacing w:before="0" w:after="0"/>
      <w:ind w:left="1200"/>
      <w:jc w:val="left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47815"/>
    <w:pPr>
      <w:spacing w:before="0" w:after="0"/>
      <w:ind w:left="1440"/>
      <w:jc w:val="left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47815"/>
    <w:pPr>
      <w:spacing w:before="0" w:after="0"/>
      <w:ind w:left="1680"/>
      <w:jc w:val="left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47815"/>
    <w:pPr>
      <w:spacing w:before="0" w:after="0"/>
      <w:ind w:left="1920"/>
      <w:jc w:val="left"/>
    </w:pPr>
    <w:rPr>
      <w:rFonts w:cstheme="minorHAnsi"/>
      <w:sz w:val="20"/>
      <w:szCs w:val="20"/>
    </w:rPr>
  </w:style>
  <w:style w:type="paragraph" w:customStyle="1" w:styleId="titolo">
    <w:name w:val="titolo"/>
    <w:rsid w:val="007D458E"/>
    <w:pPr>
      <w:spacing w:before="385" w:beforeAutospacing="0" w:after="0" w:afterAutospacing="0" w:line="235" w:lineRule="exact"/>
    </w:pPr>
    <w:rPr>
      <w:rFonts w:eastAsiaTheme="minorEastAsia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9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95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30B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30B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30B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0B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0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8FED5-B315-4162-B042-53CA32FA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Persegato</dc:creator>
  <cp:keywords/>
  <dc:description/>
  <cp:lastModifiedBy>Marco</cp:lastModifiedBy>
  <cp:revision>2</cp:revision>
  <dcterms:created xsi:type="dcterms:W3CDTF">2026-02-02T08:49:00Z</dcterms:created>
  <dcterms:modified xsi:type="dcterms:W3CDTF">2026-02-02T08:49:00Z</dcterms:modified>
</cp:coreProperties>
</file>